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A1E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教职工政治理论学习资料</w:t>
      </w:r>
    </w:p>
    <w:p w14:paraId="4414F4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（2025年1月-3月）</w:t>
      </w:r>
    </w:p>
    <w:p w14:paraId="60AA15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目录</w:t>
      </w:r>
    </w:p>
    <w:p w14:paraId="4937AE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一、习近平总书记重要讲话、重要指示批示精神</w:t>
      </w:r>
    </w:p>
    <w:p w14:paraId="55432E36">
      <w:pPr>
        <w:rPr>
          <w:rFonts w:hint="default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bookmarkStart w:id="0" w:name="OLE_LINK9"/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1.习近平总书记在审阅中央政治局委员、书记处书记、全国人大常委会等向党中央述职报告时的重要讲话</w:t>
      </w:r>
    </w:p>
    <w:p w14:paraId="069EE1EC">
      <w:pP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2.习近平总书记在民营企业座谈会上的重要讲话</w:t>
      </w:r>
    </w:p>
    <w:p w14:paraId="173F49C0">
      <w:pPr>
        <w:rPr>
          <w:rFonts w:hint="default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3.习近平在听取吉林省委和省政府工作汇报时的重要讲话</w:t>
      </w:r>
    </w:p>
    <w:p w14:paraId="07F31901">
      <w:pPr>
        <w:rPr>
          <w:rFonts w:hint="default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4.习近平在中共中央政治局民主生活会上的重要讲话</w:t>
      </w:r>
    </w:p>
    <w:p w14:paraId="2D0DE874">
      <w:pP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5.习近平在二十届中央纪委四次全会上发表重要讲话</w:t>
      </w:r>
    </w:p>
    <w:p w14:paraId="7EC28C24">
      <w:pP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6.习近平对审计工作作出重要指示</w:t>
      </w:r>
    </w:p>
    <w:p w14:paraId="0FF33792">
      <w:pP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7.习近平春节前夕赴辽宁看望慰问基层干部群众发表讲话</w:t>
      </w:r>
    </w:p>
    <w:p w14:paraId="5CA08660">
      <w:pP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8.习近平在春节团拜会上的讲话</w:t>
      </w:r>
    </w:p>
    <w:p w14:paraId="71F36F68">
      <w:pPr>
        <w:rPr>
          <w:rFonts w:hint="default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9.习近平在新年茶话会上的讲话</w:t>
      </w:r>
    </w:p>
    <w:bookmarkEnd w:id="0"/>
    <w:p w14:paraId="47A34D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</w:t>
      </w:r>
      <w:bookmarkStart w:id="1" w:name="OLE_LINK2"/>
      <w:r>
        <w:rPr>
          <w:rFonts w:hint="eastAsia"/>
          <w:b/>
          <w:bCs/>
          <w:sz w:val="28"/>
          <w:szCs w:val="28"/>
          <w:lang w:val="en-US" w:eastAsia="zh-CN"/>
        </w:rPr>
        <w:t>习近平总书记《求是》重要文章</w:t>
      </w:r>
      <w:bookmarkEnd w:id="1"/>
    </w:p>
    <w:p w14:paraId="1B365448">
      <w:pP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bookmarkStart w:id="2" w:name="OLE_LINK1"/>
      <w:bookmarkStart w:id="3" w:name="OLE_LINK15"/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10.习近平总书记《求是》重要文章：</w:t>
      </w:r>
      <w:bookmarkEnd w:id="2"/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以中国式现代化全面推进强国建设、民族复兴伟业</w:t>
      </w:r>
    </w:p>
    <w:p w14:paraId="0F5BA502">
      <w:pP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11.习近平总书记《求是》重要文章：进一步全面深化改革中的几个重大理论和实践问题</w:t>
      </w:r>
    </w:p>
    <w:p w14:paraId="59A66F25">
      <w:pP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12.习近平总书记《求是》重要文章：注重家庭，注重家教，注重家</w:t>
      </w:r>
    </w:p>
    <w:p w14:paraId="05D7E07E">
      <w:pPr>
        <w:rPr>
          <w:rFonts w:hint="default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13.习近平总书记《求是》重要文章：健全全面从严治党体系</w:t>
      </w:r>
    </w:p>
    <w:bookmarkEnd w:id="3"/>
    <w:p w14:paraId="1477FC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三、习近平总书记回信、贺信、致辞</w:t>
      </w:r>
    </w:p>
    <w:p w14:paraId="45640DAC">
      <w:pP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14.国家主席习近平发表二〇二五年新年贺词</w:t>
      </w:r>
    </w:p>
    <w:p w14:paraId="3950C198">
      <w:pP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15.习近平致信中国法学会第九次全国会员代表大会</w:t>
      </w:r>
    </w:p>
    <w:p w14:paraId="7E321693">
      <w:pPr>
        <w:rPr>
          <w:rFonts w:hint="default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16.习近平在哈尔滨第九届亚洲冬季运动会开幕式欢迎宴会上的致辞</w:t>
      </w:r>
    </w:p>
    <w:p w14:paraId="5E672C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四、中共中央、国务院、教育部、省委省政府文件及会议精神学习</w:t>
      </w:r>
    </w:p>
    <w:p w14:paraId="4CAC5AE7">
      <w:pP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17.中共中央、国务院印发《教育强国建设规划纲要（2024—2035年）》</w:t>
      </w:r>
    </w:p>
    <w:p w14:paraId="4CA769D8">
      <w:pP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18.中共中央国务院印发《乡村全面振兴规划（2024—2027年）》</w:t>
      </w:r>
    </w:p>
    <w:p w14:paraId="6C829A94">
      <w:pP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 xml:space="preserve">19.《落实立德树人根本任务 加快推进教育强省建设 为谱写中国式现代化建设的陕西新篇章提供坚实支撑》    </w:t>
      </w:r>
    </w:p>
    <w:p w14:paraId="766BB2F7">
      <w:pP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>20</w:t>
      </w:r>
      <w:bookmarkStart w:id="4" w:name="_GoBack"/>
      <w:bookmarkEnd w:id="4"/>
      <w:r>
        <w:rPr>
          <w:rFonts w:hint="eastAsia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  <w:t xml:space="preserve">.陕西省委教育工委召开工委委员（扩大）会议 专题传达学习全省教育大会精神                            </w:t>
      </w:r>
    </w:p>
    <w:p w14:paraId="7B9A65AF">
      <w:pPr>
        <w:rPr>
          <w:rFonts w:hint="default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</w:p>
    <w:p w14:paraId="47A5BB3C">
      <w:pPr>
        <w:rPr>
          <w:rFonts w:hint="default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</w:p>
    <w:p w14:paraId="01CB173B">
      <w:pPr>
        <w:rPr>
          <w:rFonts w:hint="default" w:ascii="仿宋_GB2312" w:hAnsi="宋体" w:eastAsia="仿宋_GB2312" w:cs="宋体"/>
          <w:b w:val="0"/>
          <w:bCs/>
          <w:color w:val="auto"/>
          <w:kern w:val="0"/>
          <w:sz w:val="28"/>
          <w:szCs w:val="28"/>
          <w:lang w:val="en-US" w:eastAsia="zh-CN" w:bidi="ar-SA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1BF605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CD30A7"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CD30A7">
                    <w:pPr>
                      <w:pStyle w:val="5"/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5OTlhMzM1MmI3NDY0MTIzM2IyZWQ3ZjAwOWI1NjkifQ=="/>
  </w:docVars>
  <w:rsids>
    <w:rsidRoot w:val="667C06B9"/>
    <w:rsid w:val="000D1465"/>
    <w:rsid w:val="007A1026"/>
    <w:rsid w:val="031163E7"/>
    <w:rsid w:val="035F783F"/>
    <w:rsid w:val="06F4271B"/>
    <w:rsid w:val="092B08E5"/>
    <w:rsid w:val="0AE459F3"/>
    <w:rsid w:val="0C7460E3"/>
    <w:rsid w:val="0CFE6B74"/>
    <w:rsid w:val="0D027E48"/>
    <w:rsid w:val="115E45A5"/>
    <w:rsid w:val="17501520"/>
    <w:rsid w:val="18B7099F"/>
    <w:rsid w:val="19616ABA"/>
    <w:rsid w:val="19F37A55"/>
    <w:rsid w:val="1C8A7A10"/>
    <w:rsid w:val="1D026677"/>
    <w:rsid w:val="1E2A40E0"/>
    <w:rsid w:val="1EE87AAC"/>
    <w:rsid w:val="207E34E2"/>
    <w:rsid w:val="20CA2D16"/>
    <w:rsid w:val="20EE3611"/>
    <w:rsid w:val="21E81D77"/>
    <w:rsid w:val="28723C40"/>
    <w:rsid w:val="28862066"/>
    <w:rsid w:val="29EF0399"/>
    <w:rsid w:val="2BFD221E"/>
    <w:rsid w:val="2C351B72"/>
    <w:rsid w:val="31773EA6"/>
    <w:rsid w:val="31EE022A"/>
    <w:rsid w:val="327170C2"/>
    <w:rsid w:val="32806476"/>
    <w:rsid w:val="32B803DE"/>
    <w:rsid w:val="335E6B3B"/>
    <w:rsid w:val="343E6939"/>
    <w:rsid w:val="37E961A0"/>
    <w:rsid w:val="37F90947"/>
    <w:rsid w:val="381330AE"/>
    <w:rsid w:val="39E11AFA"/>
    <w:rsid w:val="3A453773"/>
    <w:rsid w:val="3A6E3B2F"/>
    <w:rsid w:val="3B472395"/>
    <w:rsid w:val="3BFF3B20"/>
    <w:rsid w:val="3C292838"/>
    <w:rsid w:val="3D181988"/>
    <w:rsid w:val="3D6C5D66"/>
    <w:rsid w:val="3DBE75AD"/>
    <w:rsid w:val="3E9A5F18"/>
    <w:rsid w:val="3E9F35FB"/>
    <w:rsid w:val="3EF70280"/>
    <w:rsid w:val="3F650096"/>
    <w:rsid w:val="3F9006E8"/>
    <w:rsid w:val="409C0EE5"/>
    <w:rsid w:val="40B066E3"/>
    <w:rsid w:val="43762A6B"/>
    <w:rsid w:val="449C0B47"/>
    <w:rsid w:val="46F73C57"/>
    <w:rsid w:val="479E5163"/>
    <w:rsid w:val="47ED16F9"/>
    <w:rsid w:val="48C57E91"/>
    <w:rsid w:val="4A1B73C5"/>
    <w:rsid w:val="4A566597"/>
    <w:rsid w:val="4CB67A9B"/>
    <w:rsid w:val="4CFE172F"/>
    <w:rsid w:val="4DA573A0"/>
    <w:rsid w:val="50CE7C1E"/>
    <w:rsid w:val="52477223"/>
    <w:rsid w:val="52DB58D5"/>
    <w:rsid w:val="54BF1FEE"/>
    <w:rsid w:val="54C757BA"/>
    <w:rsid w:val="54D51B2F"/>
    <w:rsid w:val="56294E84"/>
    <w:rsid w:val="573F11E7"/>
    <w:rsid w:val="57B64339"/>
    <w:rsid w:val="5C253C16"/>
    <w:rsid w:val="5ED568DF"/>
    <w:rsid w:val="5EF132A9"/>
    <w:rsid w:val="60007EAA"/>
    <w:rsid w:val="605B7C8C"/>
    <w:rsid w:val="612A53A0"/>
    <w:rsid w:val="61F2160F"/>
    <w:rsid w:val="61F801C7"/>
    <w:rsid w:val="626A7D5A"/>
    <w:rsid w:val="63047383"/>
    <w:rsid w:val="63934D50"/>
    <w:rsid w:val="63BC5B26"/>
    <w:rsid w:val="648A0433"/>
    <w:rsid w:val="64971435"/>
    <w:rsid w:val="667C06B9"/>
    <w:rsid w:val="66AA6C38"/>
    <w:rsid w:val="68210EBB"/>
    <w:rsid w:val="68344F8A"/>
    <w:rsid w:val="6AF127DC"/>
    <w:rsid w:val="6AFF5B29"/>
    <w:rsid w:val="6B1E5B86"/>
    <w:rsid w:val="6B7E7978"/>
    <w:rsid w:val="6CA314E9"/>
    <w:rsid w:val="6D5263BD"/>
    <w:rsid w:val="6DE8467E"/>
    <w:rsid w:val="6F654CF8"/>
    <w:rsid w:val="709D5EE2"/>
    <w:rsid w:val="717E519A"/>
    <w:rsid w:val="7334334D"/>
    <w:rsid w:val="74357A75"/>
    <w:rsid w:val="74A641FB"/>
    <w:rsid w:val="774F67E6"/>
    <w:rsid w:val="78744D57"/>
    <w:rsid w:val="78BD0CEF"/>
    <w:rsid w:val="79152BC5"/>
    <w:rsid w:val="791C690F"/>
    <w:rsid w:val="7A4753CA"/>
    <w:rsid w:val="7BF64461"/>
    <w:rsid w:val="7C3A1D36"/>
    <w:rsid w:val="7E034213"/>
    <w:rsid w:val="7F6B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687</Words>
  <Characters>734</Characters>
  <Lines>0</Lines>
  <Paragraphs>0</Paragraphs>
  <TotalTime>0</TotalTime>
  <ScaleCrop>false</ScaleCrop>
  <LinksUpToDate>false</LinksUpToDate>
  <CharactersWithSpaces>769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2024-04-01T02:27:00Z</dcterms:created>
  <dc:creator>Administrator</dc:creator>
  <cp:lastModifiedBy>王凯</cp:lastModifiedBy>
  <cp:lastPrinted>2024-10-08T02:21:00Z</cp:lastPrinted>
  <dcterms:modified xsi:type="dcterms:W3CDTF">2025-02-28T08:17:28Z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0DDC5CAEA81A4A428F098935D2C903D8_13</vt:lpwstr>
  </property>
  <property fmtid="{D5CDD505-2E9C-101B-9397-08002B2CF9AE}" pid="4" name="KSOTemplateDocerSaveRecord">
    <vt:lpwstr>eyJoZGlkIjoiZTVmNWRkZTMyMDc5NTdmOTFiYzE4YmYyMTE2NjY0OGYiLCJ1c2VySWQiOiIyODIzMTIwNDkifQ==</vt:lpwstr>
  </property>
</Properties>
</file>